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Plus Jakarta Sans" w:hAnsi="Plus Jakarta Sans" w:cs="Plus Jakarta Sans" w:eastAsia="Plus Jakarta Sans"/>
          <w:b/>
          <w:color w:val="2D3FE7"/>
          <w:sz w:val="15"/>
        </w:rPr>
        <w:t>CERTIFICADO DE TREINAMENTO · NR-33</w:t>
      </w:r>
    </w:p>
    <w:p>
      <w:pPr>
        <w:spacing w:after="40"/>
      </w:pPr>
      <w:r>
        <w:rPr>
          <w:rFonts w:ascii="Plus Jakarta Sans" w:hAnsi="Plus Jakarta Sans" w:cs="Plus Jakarta Sans" w:eastAsia="Plus Jakarta Sans"/>
          <w:b/>
          <w:color w:val="0D1330"/>
          <w:sz w:val="36"/>
        </w:rPr>
        <w:t>NR-33 · Segurança e saúde nos trabalhos em espaços confinados</w:t>
      </w:r>
    </w:p>
    <w:p>
      <w:pPr>
        <w:spacing w:after="200"/>
      </w:pPr>
      <w:r>
        <w:rPr>
          <w:rFonts w:ascii="Plus Jakarta Sans" w:hAnsi="Plus Jakarta Sans" w:cs="Plus Jakarta Sans" w:eastAsia="Plus Jakarta Sans"/>
          <w:b w:val="0"/>
          <w:color w:val="5D6473"/>
          <w:sz w:val="18"/>
        </w:rPr>
        <w:t>Certificado de capacitação com os campos do item 1.7.1.1 da NR-01. Preencha, imprima e colha as assinaturas.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51"/>
        <w:gridCol w:w="5102"/>
      </w:tblGrid>
      <w:tr>
        <w:tc>
          <w:tcPr>
            <w:tcW w:type="dxa" w:w="9751"/>
          </w:tcPr>
          <w:p>
            <w:r/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NOME COMPLETO DO TRABALHADOR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CPF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TREINAMENTO REALIZADO   </w:t>
            </w:r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8"/>
              </w:rPr>
              <w:t>☐ Supervisor de entrada (40 h)   ☐ Vigia ou trabalhador autorizado (16 h)   ☐ Equipe de emergência e salvamento (24 h ou 32 h)   ☐ Periódico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CARGA HORÁRIA (HORAS)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DATA(S) DE REALIZAÇÃO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LOCAL DE REALIZAÇÃO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MODALIDADE   </w:t>
            </w:r>
            <w:r>
              <w:rPr>
                <w:rFonts w:ascii="Plus Jakarta Sans" w:hAnsi="Plus Jakarta Sans" w:cs="Plus Jakarta Sans" w:eastAsia="Plus Jakarta Sans"/>
                <w:b/>
                <w:color w:val="0D1330"/>
                <w:sz w:val="18"/>
              </w:rPr>
              <w:t>Presencial, mínimo 50% de prática (Anexo III)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CONTEÚDO PROGRAMÁTICO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INSTRUTOR(ES): NOME E QUALIFICAÇÃO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APROVEITAMENTO OU CONVALIDAÇÃO DE TREINAMENTO ANTERIOR (NR-01, 1.7.6.1 E 1.7.8): CONTEÚDO E DATA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</w:tc>
        <w:tc>
          <w:tcPr>
            <w:tcW w:type="dxa" w:w="5102"/>
            <w:shd w:val="clear" w:color="auto" w:fill="F6F7FB"/>
          </w:tcPr>
          <w:p>
            <w:r/>
          </w:p>
          <w:p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>REFERÊNCIA DA NORMA</w:t>
            </w:r>
          </w:p>
          <w:p>
            <w:pPr>
              <w:spacing w:after="200"/>
            </w:pPr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7"/>
              </w:rPr>
              <w:t>Anexo III, Quadro 1: supervisor de entrada, 40 h iniciais e 8 h anuais; vigia e trabalhador autorizado, 16 h iniciais e 8 h anuais; equipe de emergência e salvamento, 24 h ou 32 h conforme o plano de emergência e o nível do resgatista, periódico "bianual" (termo da norma). Mínimo de 50% da carga horária em prática. Modalidade presencial.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ORGANIZAÇÃO EMISSORA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CNPJ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CÓDIGO DE VALIDAÇÃO (SE EMITIDO EM SISTEMA)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</w:tc>
      </w:tr>
    </w:tbl>
    <w:p>
      <w:pPr>
        <w:spacing w:after="80"/>
      </w:pPr>
      <w:r>
        <w:rPr>
          <w:rFonts w:ascii="Plus Jakarta Sans" w:hAnsi="Plus Jakarta Sans" w:cs="Plus Jakarta Sans" w:eastAsia="Plus Jakarta Sans"/>
          <w:b w:val="0"/>
          <w:sz w:val="8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08"/>
        <w:gridCol w:w="5008"/>
        <w:gridCol w:w="5008"/>
      </w:tblGrid>
      <w:tr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6"/>
              </w:rPr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6"/>
              </w:rPr>
              <w:t>Nome e qualificação: ______________________</w:t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6"/>
              </w:rPr>
              <w:t>Nome de quem assina: ______________________</w:t>
            </w:r>
          </w:p>
        </w:tc>
      </w:tr>
      <w:tr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5D6473"/>
                <w:sz w:val="16"/>
              </w:rPr>
              <w:t>__________________________________</w:t>
              <w:br/>
              <w:t>Assinatura do trabalhador</w:t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5D6473"/>
                <w:sz w:val="16"/>
              </w:rPr>
              <w:t>__________________________________</w:t>
              <w:br/>
              <w:t>Responsável técnico pelo treinamento</w:t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5D6473"/>
                <w:sz w:val="16"/>
              </w:rPr>
              <w:t>__________________________________</w:t>
              <w:br/>
              <w:t>Pela organização emissora</w:t>
            </w:r>
          </w:p>
        </w:tc>
      </w:tr>
    </w:tbl>
    <w:p>
      <w:pPr>
        <w:spacing w:after="80"/>
      </w:pPr>
      <w:r>
        <w:rPr>
          <w:rFonts w:ascii="Plus Jakarta Sans" w:hAnsi="Plus Jakarta Sans" w:cs="Plus Jakarta Sans" w:eastAsia="Plus Jakarta Sans"/>
          <w:b w:val="0"/>
          <w:sz w:val="4"/>
        </w:rPr>
      </w:r>
    </w:p>
    <w:p>
      <w:pPr>
        <w:spacing w:after="0"/>
      </w:pPr>
      <w:r>
        <w:rPr>
          <w:rFonts w:ascii="Plus Jakarta Sans" w:hAnsi="Plus Jakarta Sans" w:cs="Plus Jakarta Sans" w:eastAsia="Plus Jakarta Sans"/>
          <w:b w:val="0"/>
          <w:color w:val="5D6473"/>
          <w:sz w:val="14"/>
        </w:rPr>
        <w:t>Entregar ao trabalhador e arquivar uma cópia na organização (NR-01, item 1.7.3). Registrar a capacitação nos documentos funcionais (1.7.4).   Modelo gratuito · certivo.com.br/modelos/certificado-nr · Certivo</w:t>
      </w:r>
    </w:p>
    <w:sectPr w:rsidR="00FC693F" w:rsidRPr="0006063C" w:rsidSect="00034616">
      <w:pgSz w:w="16838" w:h="11906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