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Plus Jakarta Sans" w:hAnsi="Plus Jakarta Sans" w:cs="Plus Jakarta Sans" w:eastAsia="Plus Jakarta Sans"/>
          <w:b/>
          <w:color w:val="2D3FE7"/>
          <w:sz w:val="15"/>
        </w:rPr>
        <w:t>CERTIFICADO DE TREINAMENTO · NR-12</w:t>
      </w:r>
    </w:p>
    <w:p>
      <w:pPr>
        <w:spacing w:after="40"/>
      </w:pPr>
      <w:r>
        <w:rPr>
          <w:rFonts w:ascii="Plus Jakarta Sans" w:hAnsi="Plus Jakarta Sans" w:cs="Plus Jakarta Sans" w:eastAsia="Plus Jakarta Sans"/>
          <w:b/>
          <w:color w:val="0D1330"/>
          <w:sz w:val="36"/>
        </w:rPr>
        <w:t>NR-12 · Segurança no trabalho em máquinas e equipamentos</w:t>
      </w:r>
    </w:p>
    <w:p>
      <w:pPr>
        <w:spacing w:after="200"/>
      </w:pPr>
      <w:r>
        <w:rPr>
          <w:rFonts w:ascii="Plus Jakarta Sans" w:hAnsi="Plus Jakarta Sans" w:cs="Plus Jakarta Sans" w:eastAsia="Plus Jakarta Sans"/>
          <w:b w:val="0"/>
          <w:color w:val="5D6473"/>
          <w:sz w:val="18"/>
        </w:rPr>
        <w:t>Certificado de capacitação com os campos do item 1.7.1.1 da NR-01. Preencha, imprima e colha as assinaturas.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51"/>
        <w:gridCol w:w="5102"/>
      </w:tblGrid>
      <w:tr>
        <w:tc>
          <w:tcPr>
            <w:tcW w:type="dxa" w:w="9751"/>
          </w:tcPr>
          <w:p>
            <w:r/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NOME COMPLETO DO TRABALHADOR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CPF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CAPACITAÇÃO, MÁQUINA OU FUNÇÃO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</w:t>
            </w:r>
          </w:p>
          <w:p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8"/>
              </w:rPr>
              <w:t>☐ Operador de injetora (12.16.11)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CARGA HORÁRIA (HORAS)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DATA(S) DE REALIZAÇÃO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LOCAL DE REALIZAÇÃO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MODALIDADE   </w:t>
            </w:r>
            <w:r>
              <w:rPr>
                <w:rFonts w:ascii="Plus Jakarta Sans" w:hAnsi="Plus Jakarta Sans" w:cs="Plus Jakarta Sans" w:eastAsia="Plus Jakarta Sans"/>
                <w:b w:val="0"/>
                <w:color w:val="0D1330"/>
                <w:sz w:val="18"/>
              </w:rPr>
              <w:t>☐ Presencial    ☐ A distância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CONTEÚDO PROGRAMÁTICO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INSTRUTOR(ES): NOME E QUALIFICAÇÃO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APROVEITAMENTO OU CONVALIDAÇÃO DE TREINAMENTO ANTERIOR (NR-01, 1.7.6.1 E 1.7.8): CONTEÚDO E DATA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</w:tc>
        <w:tc>
          <w:tcPr>
            <w:tcW w:type="dxa" w:w="5102"/>
            <w:shd w:val="clear" w:color="auto" w:fill="F6F7FB"/>
          </w:tcPr>
          <w:p>
            <w:r/>
          </w:p>
          <w:p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>REFERÊNCIA DA NORMA</w:t>
            </w:r>
          </w:p>
          <w:p>
            <w:pPr>
              <w:spacing w:after="200"/>
            </w:pPr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7"/>
              </w:rPr>
              <w:t>A NR-12 não fixa carga horária: a mínima é definida pelo empregador, durante a jornada de trabalho (12.16.3, c). Exceção: operador de injetora, mínimo de 8 h por tipo de máquina (12.16.11). Conteúdo do Anexo II, com etapas teórica e prática. A capacitação só vale para o empregador que a realizou (12.16.6). Reciclagem por evento, sem prazo fixo (12.16.8).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ORGANIZAÇÃO EMISSORA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CNPJ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CÓDIGO DE VALIDAÇÃO (SE EMITIDO EM SISTEMA)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</w:tc>
      </w:tr>
    </w:tbl>
    <w:p>
      <w:pPr>
        <w:spacing w:after="80"/>
      </w:pPr>
      <w:r>
        <w:rPr>
          <w:rFonts w:ascii="Plus Jakarta Sans" w:hAnsi="Plus Jakarta Sans" w:cs="Plus Jakarta Sans" w:eastAsia="Plus Jakarta Sans"/>
          <w:b w:val="0"/>
          <w:sz w:val="8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08"/>
        <w:gridCol w:w="5008"/>
        <w:gridCol w:w="5008"/>
      </w:tblGrid>
      <w:tr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6"/>
              </w:rPr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6"/>
              </w:rPr>
              <w:t>Nome e qualificação: ______________________</w:t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6"/>
              </w:rPr>
              <w:t>Nome de quem assina: ______________________</w:t>
            </w:r>
          </w:p>
        </w:tc>
      </w:tr>
      <w:tr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5D6473"/>
                <w:sz w:val="16"/>
              </w:rPr>
              <w:t>__________________________________</w:t>
              <w:br/>
              <w:t>Assinatura do trabalhador</w:t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5D6473"/>
                <w:sz w:val="16"/>
              </w:rPr>
              <w:t>__________________________________</w:t>
              <w:br/>
              <w:t>Responsável técnico pelo treinamento</w:t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5D6473"/>
                <w:sz w:val="16"/>
              </w:rPr>
              <w:t>__________________________________</w:t>
              <w:br/>
              <w:t>Pela organização emissora</w:t>
            </w:r>
          </w:p>
        </w:tc>
      </w:tr>
    </w:tbl>
    <w:p>
      <w:pPr>
        <w:spacing w:after="80"/>
      </w:pPr>
      <w:r>
        <w:rPr>
          <w:rFonts w:ascii="Plus Jakarta Sans" w:hAnsi="Plus Jakarta Sans" w:cs="Plus Jakarta Sans" w:eastAsia="Plus Jakarta Sans"/>
          <w:b w:val="0"/>
          <w:sz w:val="4"/>
        </w:rPr>
      </w:r>
    </w:p>
    <w:p>
      <w:pPr>
        <w:spacing w:after="0"/>
      </w:pPr>
      <w:r>
        <w:rPr>
          <w:rFonts w:ascii="Plus Jakarta Sans" w:hAnsi="Plus Jakarta Sans" w:cs="Plus Jakarta Sans" w:eastAsia="Plus Jakarta Sans"/>
          <w:b w:val="0"/>
          <w:color w:val="5D6473"/>
          <w:sz w:val="14"/>
        </w:rPr>
        <w:t>Entregar ao trabalhador e arquivar uma cópia na organização (NR-01, item 1.7.3). Registrar a capacitação nos documentos funcionais (1.7.4).   Modelo gratuito · certivo.com.br/modelos/certificado-nr · Certivo</w:t>
      </w:r>
    </w:p>
    <w:sectPr w:rsidR="00FC693F" w:rsidRPr="0006063C" w:rsidSect="00034616">
      <w:pgSz w:w="16838" w:h="11906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